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CB" w:rsidRDefault="00CD5D30">
      <w:pPr>
        <w:spacing w:after="120" w:line="240" w:lineRule="auto"/>
        <w:jc w:val="center"/>
        <w:rPr>
          <w:rFonts w:ascii="Times New Roman" w:hAnsi="Times New Roman"/>
          <w:b/>
          <w:color w:val="252525"/>
          <w:sz w:val="18"/>
          <w:shd w:val="clear" w:color="auto" w:fill="FFFFFF"/>
        </w:rPr>
      </w:pPr>
      <w:r>
        <w:rPr>
          <w:rFonts w:ascii="Times New Roman" w:hAnsi="Times New Roman"/>
          <w:b/>
          <w:color w:val="252525"/>
          <w:sz w:val="18"/>
          <w:shd w:val="clear" w:color="auto" w:fill="FFFFFF"/>
        </w:rPr>
        <w:t>Претенденты на назначение стипендий из числа студентов</w:t>
      </w:r>
      <w:r w:rsidR="003E3D06">
        <w:rPr>
          <w:rFonts w:ascii="Times New Roman" w:hAnsi="Times New Roman"/>
          <w:b/>
          <w:color w:val="252525"/>
          <w:sz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52525"/>
          <w:sz w:val="18"/>
          <w:shd w:val="clear" w:color="auto" w:fill="FFFFFF"/>
        </w:rPr>
        <w:t>второго и последующего годов обучения</w:t>
      </w:r>
    </w:p>
    <w:p w:rsidR="008972CB" w:rsidRDefault="00CD5D30">
      <w:pPr>
        <w:spacing w:after="12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Список претендентов на назначение стипендий Правительства Российской Федерации из числа студентов второго и последующего годов обучения</w:t>
      </w:r>
      <w:r>
        <w:rPr>
          <w:rStyle w:val="a6"/>
          <w:rFonts w:ascii="Times New Roman" w:hAnsi="Times New Roman"/>
          <w:sz w:val="18"/>
        </w:rPr>
        <w:footnoteReference w:id="1"/>
      </w:r>
      <w:r>
        <w:rPr>
          <w:rFonts w:ascii="Times New Roman" w:hAnsi="Times New Roman"/>
          <w:sz w:val="18"/>
        </w:rPr>
        <w:t xml:space="preserve">, обучающихся по образовательным программам высшего образования очной формы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в </w:t>
      </w:r>
      <w:r w:rsidR="007C6EEA">
        <w:rPr>
          <w:rFonts w:ascii="Times New Roman" w:hAnsi="Times New Roman"/>
          <w:sz w:val="18"/>
        </w:rPr>
        <w:t>весеннем</w:t>
      </w:r>
      <w:r>
        <w:rPr>
          <w:rFonts w:ascii="Times New Roman" w:hAnsi="Times New Roman"/>
          <w:sz w:val="18"/>
        </w:rPr>
        <w:t xml:space="preserve"> семестре 202</w:t>
      </w:r>
      <w:r w:rsidR="003E3D06"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z w:val="18"/>
        </w:rPr>
        <w:t>/2</w:t>
      </w:r>
      <w:r w:rsidR="003E3D06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 xml:space="preserve"> учебного года (с </w:t>
      </w:r>
      <w:r w:rsidR="007C6EEA">
        <w:rPr>
          <w:rFonts w:ascii="Times New Roman" w:hAnsi="Times New Roman"/>
          <w:sz w:val="18"/>
        </w:rPr>
        <w:t xml:space="preserve">1 </w:t>
      </w:r>
      <w:r w:rsidR="008906A5">
        <w:rPr>
          <w:rFonts w:ascii="Times New Roman" w:hAnsi="Times New Roman"/>
          <w:sz w:val="18"/>
        </w:rPr>
        <w:t>марта</w:t>
      </w:r>
      <w:r w:rsidR="007C6EEA">
        <w:rPr>
          <w:rFonts w:ascii="Times New Roman" w:hAnsi="Times New Roman"/>
          <w:sz w:val="18"/>
        </w:rPr>
        <w:t xml:space="preserve"> 202</w:t>
      </w:r>
      <w:r w:rsidR="008906A5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 xml:space="preserve"> г. по </w:t>
      </w:r>
      <w:r w:rsidR="008906A5">
        <w:rPr>
          <w:rFonts w:ascii="Times New Roman" w:hAnsi="Times New Roman"/>
          <w:sz w:val="18"/>
        </w:rPr>
        <w:t>31</w:t>
      </w:r>
      <w:r w:rsidR="007C6EEA">
        <w:rPr>
          <w:rFonts w:ascii="Times New Roman" w:hAnsi="Times New Roman"/>
          <w:sz w:val="18"/>
        </w:rPr>
        <w:t xml:space="preserve"> </w:t>
      </w:r>
      <w:r w:rsidR="008906A5">
        <w:rPr>
          <w:rFonts w:ascii="Times New Roman" w:hAnsi="Times New Roman"/>
          <w:sz w:val="18"/>
        </w:rPr>
        <w:t>августа</w:t>
      </w:r>
      <w:bookmarkStart w:id="0" w:name="_GoBack"/>
      <w:bookmarkEnd w:id="0"/>
      <w:r>
        <w:rPr>
          <w:rFonts w:ascii="Times New Roman" w:hAnsi="Times New Roman"/>
          <w:sz w:val="18"/>
        </w:rPr>
        <w:t xml:space="preserve"> 202</w:t>
      </w:r>
      <w:r w:rsidR="003E3D06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 xml:space="preserve"> г.)  в соответствии с критериями отбора, установленными Положением о назначении стипендий Правительства Российской Федерации студентам и аспирантам организаций, осуществляющих образовательную деятельность, обучающимся по образовательным программам высшего образования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утвержденным постановлением Правительства Российской Федерации от 03.11.2015 №1192: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96"/>
        <w:gridCol w:w="3523"/>
        <w:gridCol w:w="1274"/>
        <w:gridCol w:w="2124"/>
        <w:gridCol w:w="2554"/>
        <w:gridCol w:w="1983"/>
        <w:gridCol w:w="1583"/>
      </w:tblGrid>
      <w:tr w:rsidR="008972CB">
        <w:trPr>
          <w:trHeight w:val="432"/>
        </w:trPr>
        <w:tc>
          <w:tcPr>
            <w:tcW w:w="409" w:type="pct"/>
            <w:vMerge w:val="restart"/>
          </w:tcPr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Претендент</w:t>
            </w:r>
          </w:p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2"/>
              </w:rPr>
              <w:t>(ФИО)</w:t>
            </w:r>
          </w:p>
        </w:tc>
        <w:tc>
          <w:tcPr>
            <w:tcW w:w="415" w:type="pct"/>
            <w:vMerge w:val="restart"/>
          </w:tcPr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Специальность/направление подготовки, курс</w:t>
            </w:r>
          </w:p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2"/>
              </w:rPr>
              <w:t>(код, наименование)</w:t>
            </w:r>
          </w:p>
        </w:tc>
        <w:tc>
          <w:tcPr>
            <w:tcW w:w="1128" w:type="pct"/>
            <w:vMerge w:val="restart"/>
          </w:tcPr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(п. 5"а") сведения об успеваемости претендента, </w:t>
            </w:r>
            <w:r>
              <w:rPr>
                <w:rFonts w:ascii="Times New Roman" w:hAnsi="Times New Roman"/>
                <w:sz w:val="16"/>
              </w:rPr>
              <w:t>%</w:t>
            </w:r>
          </w:p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(не менее 50 %  оценок «отлично» от общего количества полученных оценок при отсутствии оценок "удовлетворительно", полученных по итогам промежуточной аттестации, предшествующей назначению стипендии)</w:t>
            </w:r>
          </w:p>
        </w:tc>
        <w:tc>
          <w:tcPr>
            <w:tcW w:w="3048" w:type="pct"/>
            <w:gridSpan w:val="5"/>
          </w:tcPr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(п. 5"б") достижение студентом в течение 2 лет, предшествующих назначению стипендии, следующих результатов:</w:t>
            </w:r>
          </w:p>
        </w:tc>
      </w:tr>
      <w:tr w:rsidR="008972CB">
        <w:trPr>
          <w:trHeight w:val="245"/>
        </w:trPr>
        <w:tc>
          <w:tcPr>
            <w:tcW w:w="409" w:type="pct"/>
            <w:vMerge/>
          </w:tcPr>
          <w:p w:rsidR="008972CB" w:rsidRDefault="0089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5" w:type="pct"/>
            <w:vMerge/>
          </w:tcPr>
          <w:p w:rsidR="008972CB" w:rsidRDefault="0089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28" w:type="pct"/>
            <w:vMerge/>
          </w:tcPr>
          <w:p w:rsidR="008972CB" w:rsidRDefault="0089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08" w:type="pct"/>
            <w:vMerge w:val="restart"/>
          </w:tcPr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Получение награды (приза) за проведение научно-исследовательской работы</w:t>
            </w:r>
            <w:r>
              <w:rPr>
                <w:rFonts w:ascii="Times New Roman" w:hAnsi="Times New Roman"/>
                <w:sz w:val="12"/>
              </w:rPr>
              <w:t xml:space="preserve">  (кол-во)</w:t>
            </w:r>
          </w:p>
        </w:tc>
        <w:tc>
          <w:tcPr>
            <w:tcW w:w="680" w:type="pct"/>
            <w:vMerge w:val="restart"/>
          </w:tcPr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</w:rPr>
              <w:t>Получениедокумента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>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деятельности,</w:t>
            </w:r>
            <w:r>
              <w:rPr>
                <w:rFonts w:ascii="Times New Roman" w:hAnsi="Times New Roman"/>
                <w:sz w:val="12"/>
              </w:rPr>
              <w:t>(патент кол-во, свидетельство - кол-во)</w:t>
            </w:r>
          </w:p>
        </w:tc>
        <w:tc>
          <w:tcPr>
            <w:tcW w:w="818" w:type="pct"/>
            <w:vMerge w:val="restart"/>
          </w:tcPr>
          <w:p w:rsidR="008972CB" w:rsidRDefault="00CD5D3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Получение гранта на выполнение научно-исследовательской работы</w:t>
            </w:r>
            <w:r>
              <w:rPr>
                <w:rFonts w:ascii="Times New Roman" w:hAnsi="Times New Roman"/>
                <w:sz w:val="12"/>
              </w:rPr>
              <w:t>(уровень</w:t>
            </w:r>
            <w:r>
              <w:rPr>
                <w:rFonts w:ascii="Times New Roman" w:hAnsi="Times New Roman"/>
                <w:sz w:val="12"/>
                <w:vertAlign w:val="superscript"/>
              </w:rPr>
              <w:footnoteReference w:id="2"/>
            </w:r>
          </w:p>
          <w:p w:rsidR="008972CB" w:rsidRDefault="00CD5D3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- кол-во) </w:t>
            </w:r>
          </w:p>
          <w:p w:rsidR="008972CB" w:rsidRDefault="008972C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42" w:type="pct"/>
            <w:gridSpan w:val="2"/>
          </w:tcPr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Признание студента победителем или призером:</w:t>
            </w:r>
          </w:p>
        </w:tc>
      </w:tr>
      <w:tr w:rsidR="008972CB">
        <w:trPr>
          <w:trHeight w:val="402"/>
        </w:trPr>
        <w:tc>
          <w:tcPr>
            <w:tcW w:w="409" w:type="pct"/>
            <w:vMerge/>
          </w:tcPr>
          <w:p w:rsidR="008972CB" w:rsidRDefault="0089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5" w:type="pct"/>
            <w:vMerge/>
          </w:tcPr>
          <w:p w:rsidR="008972CB" w:rsidRDefault="0089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28" w:type="pct"/>
            <w:vMerge/>
          </w:tcPr>
          <w:p w:rsidR="008972CB" w:rsidRDefault="0089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08" w:type="pct"/>
            <w:vMerge/>
          </w:tcPr>
          <w:p w:rsidR="008972CB" w:rsidRDefault="00897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pct"/>
            <w:vMerge/>
          </w:tcPr>
          <w:p w:rsidR="008972CB" w:rsidRDefault="00897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18" w:type="pct"/>
            <w:vMerge/>
          </w:tcPr>
          <w:p w:rsidR="008972CB" w:rsidRDefault="00897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35" w:type="pct"/>
          </w:tcPr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2"/>
              </w:rPr>
              <w:t>международной, всероссийской ведомственной или региональной олимпиады или олимпиады, проводимой организацией(</w:t>
            </w:r>
            <w:r>
              <w:rPr>
                <w:rFonts w:ascii="Times New Roman" w:hAnsi="Times New Roman"/>
                <w:sz w:val="12"/>
              </w:rPr>
              <w:t>уровень олимпиады – статус -очное/заочное участие -  кол-во)</w:t>
            </w:r>
          </w:p>
        </w:tc>
        <w:tc>
          <w:tcPr>
            <w:tcW w:w="507" w:type="pct"/>
          </w:tcPr>
          <w:p w:rsidR="008972CB" w:rsidRDefault="00CD5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2"/>
              </w:rPr>
              <w:t>конкурса, соревнования, состязания и иного мероприятия, направленного на выявление учебных достижений студентов</w:t>
            </w:r>
            <w:r>
              <w:rPr>
                <w:rFonts w:ascii="Times New Roman" w:hAnsi="Times New Roman"/>
                <w:sz w:val="12"/>
              </w:rPr>
              <w:t>(вид мероприятия - уровень - статус -очное/заочное участие - кол-во )</w:t>
            </w:r>
          </w:p>
        </w:tc>
      </w:tr>
      <w:tr w:rsidR="008972CB">
        <w:trPr>
          <w:trHeight w:val="402"/>
        </w:trPr>
        <w:tc>
          <w:tcPr>
            <w:tcW w:w="409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1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2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1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3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507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8972CB">
        <w:trPr>
          <w:trHeight w:val="402"/>
        </w:trPr>
        <w:tc>
          <w:tcPr>
            <w:tcW w:w="409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1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2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1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3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507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8972CB">
        <w:trPr>
          <w:trHeight w:val="402"/>
        </w:trPr>
        <w:tc>
          <w:tcPr>
            <w:tcW w:w="409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1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2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1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3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507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8972CB">
        <w:trPr>
          <w:trHeight w:val="402"/>
        </w:trPr>
        <w:tc>
          <w:tcPr>
            <w:tcW w:w="409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1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2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1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3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507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8972CB">
        <w:trPr>
          <w:trHeight w:val="402"/>
        </w:trPr>
        <w:tc>
          <w:tcPr>
            <w:tcW w:w="409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1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2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1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3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507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8972CB">
        <w:trPr>
          <w:trHeight w:val="402"/>
        </w:trPr>
        <w:tc>
          <w:tcPr>
            <w:tcW w:w="409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1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2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1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3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507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8972CB">
        <w:trPr>
          <w:trHeight w:val="402"/>
        </w:trPr>
        <w:tc>
          <w:tcPr>
            <w:tcW w:w="409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1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2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0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18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35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507" w:type="pct"/>
          </w:tcPr>
          <w:p w:rsidR="008972CB" w:rsidRDefault="008972CB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8972CB" w:rsidRDefault="008972CB">
      <w:pPr>
        <w:rPr>
          <w:rFonts w:ascii="Times New Roman" w:hAnsi="Times New Roman"/>
        </w:rPr>
      </w:pPr>
    </w:p>
    <w:p w:rsidR="008972CB" w:rsidRDefault="00CD5D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института: </w:t>
      </w:r>
      <w:r>
        <w:rPr>
          <w:rFonts w:ascii="Times New Roman" w:hAnsi="Times New Roman"/>
          <w:b/>
          <w:sz w:val="20"/>
        </w:rPr>
        <w:t>__________________/__________________/</w:t>
      </w:r>
    </w:p>
    <w:p w:rsidR="008972CB" w:rsidRDefault="00CD5D30">
      <w:pPr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сотрудник за предоставление сведений по студентам: __________________________, тел. _____________________,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______________________</w:t>
      </w:r>
    </w:p>
    <w:p w:rsidR="008972CB" w:rsidRDefault="008972CB">
      <w:pPr>
        <w:rPr>
          <w:rFonts w:ascii="Times New Roman" w:hAnsi="Times New Roman"/>
        </w:rPr>
        <w:sectPr w:rsidR="008972CB">
          <w:pgSz w:w="16838" w:h="11906" w:orient="landscape" w:code="9"/>
          <w:pgMar w:top="720" w:right="720" w:bottom="720" w:left="720" w:header="708" w:footer="708" w:gutter="0"/>
          <w:cols w:space="720"/>
        </w:sectPr>
      </w:pPr>
    </w:p>
    <w:p w:rsidR="008972CB" w:rsidRDefault="00CD5D30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lastRenderedPageBreak/>
        <w:t xml:space="preserve">Приложение №1. </w:t>
      </w:r>
    </w:p>
    <w:p w:rsidR="008972CB" w:rsidRDefault="00CD5D30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Дополнительные сведения о претендентах  </w:t>
      </w:r>
    </w:p>
    <w:p w:rsidR="008972CB" w:rsidRDefault="00CD5D30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 назначение стипендий из числа студентов второго и последующего годов обучения</w:t>
      </w:r>
    </w:p>
    <w:p w:rsidR="008972CB" w:rsidRDefault="008972CB">
      <w:pPr>
        <w:spacing w:after="0" w:line="240" w:lineRule="auto"/>
        <w:rPr>
          <w:rFonts w:ascii="Times New Roman" w:hAnsi="Times New Roman"/>
          <w:b/>
          <w:sz w:val="18"/>
        </w:rPr>
      </w:pPr>
    </w:p>
    <w:p w:rsidR="008972CB" w:rsidRDefault="00CD5D30">
      <w:pPr>
        <w:spacing w:after="0" w:line="240" w:lineRule="auto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b/>
          <w:sz w:val="16"/>
        </w:rPr>
        <w:t xml:space="preserve">Претендент (ФИО): </w:t>
      </w:r>
      <w:r>
        <w:rPr>
          <w:rFonts w:ascii="Times New Roman" w:hAnsi="Times New Roman"/>
          <w:i/>
          <w:sz w:val="16"/>
        </w:rPr>
        <w:t>_________________________________________________________________________</w:t>
      </w:r>
    </w:p>
    <w:p w:rsidR="008972CB" w:rsidRDefault="00CD5D30">
      <w:pPr>
        <w:spacing w:after="0" w:line="240" w:lineRule="auto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b/>
          <w:sz w:val="16"/>
        </w:rPr>
        <w:t xml:space="preserve">Специальность/направление подготовки </w:t>
      </w:r>
      <w:r>
        <w:rPr>
          <w:rFonts w:ascii="Times New Roman" w:hAnsi="Times New Roman"/>
          <w:sz w:val="16"/>
        </w:rPr>
        <w:t>(код, наименование)</w:t>
      </w:r>
      <w:r>
        <w:rPr>
          <w:rFonts w:ascii="Times New Roman" w:hAnsi="Times New Roman"/>
          <w:b/>
          <w:sz w:val="16"/>
        </w:rPr>
        <w:t>:</w:t>
      </w:r>
      <w:r>
        <w:rPr>
          <w:rFonts w:ascii="Times New Roman" w:hAnsi="Times New Roman"/>
          <w:i/>
          <w:sz w:val="16"/>
        </w:rPr>
        <w:t xml:space="preserve"> _________________________________________________________________________</w:t>
      </w:r>
    </w:p>
    <w:p w:rsidR="008972CB" w:rsidRDefault="00CD5D30">
      <w:pPr>
        <w:spacing w:after="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b/>
          <w:sz w:val="16"/>
        </w:rPr>
        <w:t xml:space="preserve">Курс обучения: </w:t>
      </w:r>
      <w:r>
        <w:rPr>
          <w:rFonts w:ascii="Times New Roman" w:hAnsi="Times New Roman"/>
          <w:i/>
          <w:sz w:val="16"/>
        </w:rPr>
        <w:t xml:space="preserve">____ 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b/>
          <w:sz w:val="16"/>
        </w:rPr>
        <w:t>Форма обучения:  ___________ Основа обучения: ____________</w:t>
      </w:r>
      <w:r>
        <w:rPr>
          <w:rFonts w:ascii="Times New Roman" w:hAnsi="Times New Roman"/>
          <w:i/>
          <w:sz w:val="16"/>
        </w:rPr>
        <w:t>__________</w:t>
      </w:r>
    </w:p>
    <w:p w:rsidR="008972CB" w:rsidRDefault="00CD5D3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____________________________________________________________________________________________________________________</w:t>
      </w:r>
    </w:p>
    <w:p w:rsidR="008972CB" w:rsidRDefault="00CD5D30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(П. 5"Б") ДОСТИЖЕНИЕ СТУДЕНТОМ В ТЕЧЕНИЕ 2 ЛЕТ, ПРЕДШЕСТВУЮЩИХ НАЗНАЧЕНИЮ СТИПЕНДИИ, СЛЕДУЮЩИХ РЕЗУЛЬТАТОВ:</w:t>
      </w:r>
    </w:p>
    <w:p w:rsidR="00CD5D30" w:rsidRDefault="00CD5D30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8972CB" w:rsidRDefault="00CD5D30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Получение награды (приза) за проведение научно-исследовательской работы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644"/>
        <w:gridCol w:w="1701"/>
      </w:tblGrid>
      <w:tr w:rsidR="008972CB">
        <w:tc>
          <w:tcPr>
            <w:tcW w:w="828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7644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Краткое описание награды (приза) за проведение научно-исследовательской работы</w:t>
            </w:r>
          </w:p>
        </w:tc>
        <w:tc>
          <w:tcPr>
            <w:tcW w:w="1701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получения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644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8972CB" w:rsidRDefault="00CD5D3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Получение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935"/>
        <w:gridCol w:w="2410"/>
      </w:tblGrid>
      <w:tr w:rsidR="008972CB">
        <w:tc>
          <w:tcPr>
            <w:tcW w:w="828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6935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Тип патента / свидетельства  </w:t>
            </w:r>
            <w:r>
              <w:rPr>
                <w:rFonts w:ascii="Times New Roman" w:hAnsi="Times New Roman"/>
                <w:sz w:val="16"/>
              </w:rPr>
              <w:br/>
              <w:t>(патент на изобретение, полезная модель, промышленный образец, программа для ЭВМ, базы данных, топология интегральных микросхем)</w:t>
            </w:r>
          </w:p>
        </w:tc>
        <w:tc>
          <w:tcPr>
            <w:tcW w:w="2410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Название, номер подтверждающего документа, дата выдачи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935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8972CB" w:rsidRDefault="00CD5D3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Получение гранта на выполнение научно-исследовательской работы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750"/>
        <w:gridCol w:w="1304"/>
        <w:gridCol w:w="3774"/>
        <w:gridCol w:w="2694"/>
      </w:tblGrid>
      <w:tr w:rsidR="008972CB">
        <w:tc>
          <w:tcPr>
            <w:tcW w:w="651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1750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Номер и название гранта</w:t>
            </w:r>
          </w:p>
        </w:tc>
        <w:tc>
          <w:tcPr>
            <w:tcW w:w="1304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Срок реализации </w:t>
            </w:r>
          </w:p>
        </w:tc>
        <w:tc>
          <w:tcPr>
            <w:tcW w:w="3774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Отрасль наук</w:t>
            </w:r>
          </w:p>
        </w:tc>
        <w:tc>
          <w:tcPr>
            <w:tcW w:w="2694" w:type="dxa"/>
            <w:vAlign w:val="center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(международный/федеральный/региональный/проводимый организацией)</w:t>
            </w:r>
          </w:p>
        </w:tc>
      </w:tr>
      <w:tr w:rsidR="008972CB">
        <w:tc>
          <w:tcPr>
            <w:tcW w:w="651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50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774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8972CB" w:rsidRDefault="00CD5D3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Признание студента победителем или призером</w:t>
      </w:r>
      <w:r w:rsidR="007C6EEA"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олимпиады: </w:t>
      </w:r>
    </w:p>
    <w:p w:rsidR="008972CB" w:rsidRDefault="00CD5D30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1) международных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9345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345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72CB" w:rsidRDefault="00CD5D30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2) всероссийских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9345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345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72CB" w:rsidRDefault="00CD5D30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3) региональных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9345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345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72CB" w:rsidRDefault="00CD5D30">
      <w:pPr>
        <w:widowControl w:val="0"/>
        <w:spacing w:after="0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4) олимпиад, проводимых Университетом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9345" w:type="dxa"/>
          </w:tcPr>
          <w:p w:rsidR="008972CB" w:rsidRDefault="00CD5D30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345" w:type="dxa"/>
          </w:tcPr>
          <w:p w:rsidR="008972CB" w:rsidRDefault="008972CB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7C6EEA" w:rsidRDefault="007C6EEA">
      <w:pPr>
        <w:spacing w:after="40" w:line="240" w:lineRule="auto"/>
        <w:jc w:val="center"/>
        <w:rPr>
          <w:rFonts w:ascii="Times New Roman" w:hAnsi="Times New Roman"/>
          <w:b/>
          <w:sz w:val="16"/>
        </w:rPr>
      </w:pPr>
    </w:p>
    <w:p w:rsidR="008972CB" w:rsidRDefault="00CD5D30">
      <w:pPr>
        <w:spacing w:after="4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Признание студента победителем или призером</w:t>
      </w:r>
      <w:r w:rsidR="007C6EEA"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конкурса, соревнования, состязания и иного мероприятия, направленного на выявление учебных достижений студентов</w:t>
      </w:r>
    </w:p>
    <w:p w:rsidR="008972CB" w:rsidRDefault="00CD5D30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1) международных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9345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345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72CB" w:rsidRDefault="00CD5D30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2) всероссийских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9345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345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72CB" w:rsidRDefault="00CD5D30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3) региональных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9345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345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72CB" w:rsidRDefault="00CD5D30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4) проводимых Университетом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345"/>
      </w:tblGrid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п.п.</w:t>
            </w:r>
          </w:p>
        </w:tc>
        <w:tc>
          <w:tcPr>
            <w:tcW w:w="9345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Статус, название, очное/заочное участие, место проведения, дата начала мероприятия, дата окончания мероприятия</w:t>
            </w:r>
          </w:p>
        </w:tc>
      </w:tr>
      <w:tr w:rsidR="008972CB">
        <w:tc>
          <w:tcPr>
            <w:tcW w:w="828" w:type="dxa"/>
          </w:tcPr>
          <w:p w:rsidR="008972CB" w:rsidRDefault="00CD5D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345" w:type="dxa"/>
          </w:tcPr>
          <w:p w:rsidR="008972CB" w:rsidRDefault="0089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972CB" w:rsidRDefault="008972C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7C6EEA" w:rsidRDefault="007C6EEA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6"/>
        </w:rPr>
      </w:pPr>
    </w:p>
    <w:p w:rsidR="007C6EEA" w:rsidRDefault="007C6EEA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6"/>
        </w:rPr>
      </w:pPr>
    </w:p>
    <w:p w:rsidR="008972CB" w:rsidRDefault="00CD5D30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Руководитель </w:t>
      </w:r>
    </w:p>
    <w:p w:rsidR="008972CB" w:rsidRDefault="00CD5D30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структурного подразделения</w:t>
      </w:r>
      <w:r>
        <w:rPr>
          <w:rFonts w:ascii="Times New Roman" w:hAnsi="Times New Roman"/>
          <w:b/>
          <w:sz w:val="16"/>
        </w:rPr>
        <w:tab/>
        <w:t>Кандидат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</w:p>
    <w:p w:rsidR="008972CB" w:rsidRDefault="00CD5D30">
      <w:pPr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__________________/__________________/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>_____________________/ __________________/</w:t>
      </w:r>
    </w:p>
    <w:p w:rsidR="008972CB" w:rsidRDefault="008972CB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8972CB" w:rsidRDefault="00CD5D30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Осведомлен о том, что не могу быть одновременно включен в список претендентов на назначение стипендий Президента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 </w:t>
      </w:r>
    </w:p>
    <w:p w:rsidR="008972CB" w:rsidRDefault="008972CB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7C6EEA" w:rsidRDefault="00CD5D30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Кандидат</w:t>
      </w:r>
    </w:p>
    <w:p w:rsidR="007C6EEA" w:rsidRDefault="007C6EEA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6"/>
        </w:rPr>
      </w:pPr>
    </w:p>
    <w:p w:rsidR="008972CB" w:rsidRDefault="00CD5D30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</w:p>
    <w:p w:rsidR="008972CB" w:rsidRDefault="00CD5D30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_____________________/ __________________/</w:t>
      </w:r>
    </w:p>
    <w:sectPr w:rsidR="008972CB" w:rsidSect="008972CB">
      <w:pgSz w:w="11906" w:h="16838" w:code="9"/>
      <w:pgMar w:top="426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5C" w:rsidRDefault="00FE585C" w:rsidP="008972CB">
      <w:pPr>
        <w:spacing w:after="0" w:line="240" w:lineRule="auto"/>
      </w:pPr>
      <w:r>
        <w:separator/>
      </w:r>
    </w:p>
  </w:endnote>
  <w:endnote w:type="continuationSeparator" w:id="0">
    <w:p w:rsidR="00FE585C" w:rsidRDefault="00FE585C" w:rsidP="0089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5C" w:rsidRDefault="00FE585C" w:rsidP="008972CB">
      <w:pPr>
        <w:spacing w:after="0" w:line="240" w:lineRule="auto"/>
      </w:pPr>
      <w:r>
        <w:separator/>
      </w:r>
    </w:p>
  </w:footnote>
  <w:footnote w:type="continuationSeparator" w:id="0">
    <w:p w:rsidR="00FE585C" w:rsidRDefault="00FE585C" w:rsidP="008972CB">
      <w:pPr>
        <w:spacing w:after="0" w:line="240" w:lineRule="auto"/>
      </w:pPr>
      <w:r>
        <w:continuationSeparator/>
      </w:r>
    </w:p>
  </w:footnote>
  <w:footnote w:id="1">
    <w:p w:rsidR="008972CB" w:rsidRDefault="00CD5D30">
      <w:pPr>
        <w:pStyle w:val="a3"/>
        <w:spacing w:after="0"/>
        <w:rPr>
          <w:rFonts w:ascii="Times New Roman" w:hAnsi="Times New Roman"/>
          <w:sz w:val="14"/>
        </w:rPr>
      </w:pPr>
      <w:r>
        <w:rPr>
          <w:rStyle w:val="a6"/>
          <w:rFonts w:ascii="Times New Roman" w:hAnsi="Times New Roman"/>
          <w:sz w:val="14"/>
        </w:rPr>
        <w:footnoteRef/>
      </w:r>
      <w:r>
        <w:rPr>
          <w:rFonts w:ascii="Times New Roman" w:hAnsi="Times New Roman"/>
          <w:sz w:val="14"/>
        </w:rPr>
        <w:t xml:space="preserve"> Претенденты на назначение стипендий из числа студентов второго и последующего годов обучения </w:t>
      </w:r>
      <w:proofErr w:type="spellStart"/>
      <w:r>
        <w:rPr>
          <w:rFonts w:ascii="Times New Roman" w:hAnsi="Times New Roman"/>
          <w:sz w:val="14"/>
        </w:rPr>
        <w:t>обучения</w:t>
      </w:r>
      <w:proofErr w:type="spellEnd"/>
      <w:r>
        <w:rPr>
          <w:rFonts w:ascii="Times New Roman" w:hAnsi="Times New Roman"/>
          <w:sz w:val="14"/>
        </w:rPr>
        <w:t xml:space="preserve"> должны удовлетворять критерию, установленному подпунктом "а" пункта 5 Положения, и одному или нескольким критериям, установленным подпунктами "б" пункта 5 Положения. </w:t>
      </w:r>
    </w:p>
  </w:footnote>
  <w:footnote w:id="2">
    <w:p w:rsidR="008972CB" w:rsidRDefault="00CD5D30">
      <w:pPr>
        <w:pStyle w:val="a3"/>
        <w:spacing w:after="0" w:line="240" w:lineRule="auto"/>
        <w:rPr>
          <w:rFonts w:ascii="Times New Roman" w:hAnsi="Times New Roman"/>
          <w:sz w:val="16"/>
        </w:rPr>
      </w:pPr>
      <w:r>
        <w:rPr>
          <w:rStyle w:val="a6"/>
          <w:rFonts w:ascii="Times New Roman" w:hAnsi="Times New Roman"/>
          <w:sz w:val="14"/>
        </w:rPr>
        <w:footnoteRef/>
      </w:r>
      <w:r>
        <w:rPr>
          <w:rFonts w:ascii="Times New Roman" w:hAnsi="Times New Roman"/>
          <w:sz w:val="14"/>
        </w:rPr>
        <w:t xml:space="preserve"> Уровни грантов - международный/федеральный/региональный/проводимый организацией.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06F"/>
    <w:multiLevelType w:val="multilevel"/>
    <w:tmpl w:val="6A9EC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51ECA"/>
    <w:multiLevelType w:val="multilevel"/>
    <w:tmpl w:val="AF1093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CB"/>
    <w:rsid w:val="003E3D06"/>
    <w:rsid w:val="007C6EEA"/>
    <w:rsid w:val="008906A5"/>
    <w:rsid w:val="008972CB"/>
    <w:rsid w:val="008E4B34"/>
    <w:rsid w:val="00CD5D30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DFE5"/>
  <w15:docId w15:val="{EBE0E345-F82B-4230-91DE-D8989846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C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972CB"/>
    <w:rPr>
      <w:sz w:val="20"/>
    </w:rPr>
  </w:style>
  <w:style w:type="character" w:customStyle="1" w:styleId="1">
    <w:name w:val="Номер строки1"/>
    <w:basedOn w:val="a0"/>
    <w:semiHidden/>
    <w:rsid w:val="008972CB"/>
  </w:style>
  <w:style w:type="character" w:styleId="a5">
    <w:name w:val="Hyperlink"/>
    <w:rsid w:val="008972CB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rsid w:val="008972CB"/>
    <w:rPr>
      <w:sz w:val="20"/>
    </w:rPr>
  </w:style>
  <w:style w:type="character" w:styleId="a6">
    <w:name w:val="footnote reference"/>
    <w:basedOn w:val="a0"/>
    <w:rsid w:val="008972CB"/>
    <w:rPr>
      <w:vertAlign w:val="superscript"/>
    </w:rPr>
  </w:style>
  <w:style w:type="table" w:styleId="10">
    <w:name w:val="Table Simple 1"/>
    <w:basedOn w:val="a1"/>
    <w:rsid w:val="00897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89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2021-06-03T13:33:00Z</dcterms:created>
  <dcterms:modified xsi:type="dcterms:W3CDTF">2022-02-14T05:57:00Z</dcterms:modified>
</cp:coreProperties>
</file>